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0068E" w14:textId="77777777" w:rsidR="0048633B" w:rsidRDefault="007E4CCC" w:rsidP="00E40EA6">
      <w:pPr>
        <w:spacing w:line="240" w:lineRule="auto"/>
        <w:jc w:val="center"/>
      </w:pPr>
      <w:bookmarkStart w:id="0" w:name="_GoBack"/>
      <w:bookmarkEnd w:id="0"/>
      <w:r w:rsidRPr="0048633B">
        <w:rPr>
          <w:sz w:val="24"/>
          <w:szCs w:val="24"/>
        </w:rPr>
        <w:t>AN INVITATION TO PARTICIPATE IN THE GLOBAL PRAYER CAMPAIGNS (GPC)</w:t>
      </w:r>
      <w:r w:rsidR="0048633B" w:rsidRPr="0048633B">
        <w:rPr>
          <w:sz w:val="24"/>
          <w:szCs w:val="24"/>
        </w:rPr>
        <w:t xml:space="preserve"> </w:t>
      </w:r>
      <w:r w:rsidR="0048633B">
        <w:t xml:space="preserve">                                      [This invitation contains good news for you as a child of God           </w:t>
      </w:r>
    </w:p>
    <w:p w14:paraId="24F83E0B" w14:textId="77777777" w:rsidR="002C1566" w:rsidRPr="00082097" w:rsidRDefault="0048633B" w:rsidP="0048633B">
      <w:pPr>
        <w:pStyle w:val="ListParagraph"/>
        <w:spacing w:line="240" w:lineRule="auto"/>
        <w:jc w:val="center"/>
        <w:rPr>
          <w:b/>
          <w:color w:val="7030A0"/>
          <w:sz w:val="28"/>
          <w:szCs w:val="28"/>
        </w:rPr>
      </w:pPr>
      <w:r w:rsidRPr="00082097">
        <w:rPr>
          <w:b/>
          <w:color w:val="7030A0"/>
          <w:sz w:val="28"/>
          <w:szCs w:val="28"/>
        </w:rPr>
        <w:t xml:space="preserve"> [7] </w:t>
      </w:r>
      <w:r w:rsidRPr="00082097">
        <w:rPr>
          <w:rFonts w:ascii="Wide Latin" w:hAnsi="Wide Latin"/>
          <w:b/>
          <w:color w:val="7030A0"/>
          <w:sz w:val="28"/>
          <w:szCs w:val="28"/>
        </w:rPr>
        <w:t>S</w:t>
      </w:r>
      <w:r w:rsidRPr="00082097">
        <w:rPr>
          <w:b/>
          <w:color w:val="7030A0"/>
          <w:sz w:val="28"/>
          <w:szCs w:val="28"/>
        </w:rPr>
        <w:t xml:space="preserve">EVEN </w:t>
      </w:r>
      <w:r w:rsidR="002C1566" w:rsidRPr="00082097">
        <w:rPr>
          <w:b/>
          <w:color w:val="7030A0"/>
          <w:sz w:val="28"/>
          <w:szCs w:val="28"/>
        </w:rPr>
        <w:t>GOOD REASONS TO RESPOND TO THIS INVITATION</w:t>
      </w:r>
    </w:p>
    <w:p w14:paraId="6270F845" w14:textId="77777777" w:rsidR="00E40EA6" w:rsidRPr="00082097" w:rsidRDefault="00252CC0" w:rsidP="006366A8">
      <w:pPr>
        <w:spacing w:line="240" w:lineRule="auto"/>
        <w:ind w:left="330" w:firstLine="30"/>
        <w:jc w:val="both"/>
        <w:rPr>
          <w:sz w:val="24"/>
          <w:szCs w:val="24"/>
        </w:rPr>
      </w:pPr>
      <w:r>
        <w:rPr>
          <w:noProof/>
          <w:sz w:val="24"/>
          <w:szCs w:val="24"/>
          <w:lang w:val="en-US" w:eastAsia="zh-TW"/>
        </w:rPr>
        <w:pict w14:anchorId="5A09F07E">
          <v:shapetype id="_x0000_t202" coordsize="21600,21600" o:spt="202" path="m,l,21600r21600,l21600,xe">
            <v:stroke joinstyle="miter"/>
            <v:path gradientshapeok="t" o:connecttype="rect"/>
          </v:shapetype>
          <v:shape id="_x0000_s1026" type="#_x0000_t202" style="position:absolute;left:0;text-align:left;margin-left:-23pt;margin-top:7.4pt;width:29.55pt;height:22.9pt;z-index:251660288;mso-width-relative:margin;mso-height-relative:margin">
            <v:textbox>
              <w:txbxContent>
                <w:p w14:paraId="54F5BD2D" w14:textId="77777777" w:rsidR="0016549E" w:rsidRPr="00FB1AFD" w:rsidRDefault="0016549E" w:rsidP="002E032B">
                  <w:pPr>
                    <w:jc w:val="center"/>
                    <w:rPr>
                      <w:rFonts w:ascii="Wide Latin" w:hAnsi="Wide Latin"/>
                      <w:sz w:val="28"/>
                      <w:szCs w:val="28"/>
                    </w:rPr>
                  </w:pPr>
                  <w:r w:rsidRPr="002E032B">
                    <w:rPr>
                      <w:sz w:val="28"/>
                      <w:szCs w:val="28"/>
                    </w:rPr>
                    <w:t>1</w:t>
                  </w:r>
                </w:p>
              </w:txbxContent>
            </v:textbox>
          </v:shape>
        </w:pict>
      </w:r>
      <w:r w:rsidR="00E40EA6" w:rsidRPr="00082097">
        <w:rPr>
          <w:rFonts w:ascii="Wide Latin" w:hAnsi="Wide Latin"/>
          <w:sz w:val="24"/>
          <w:szCs w:val="24"/>
        </w:rPr>
        <w:t>P</w:t>
      </w:r>
      <w:r w:rsidR="00E40EA6" w:rsidRPr="00082097">
        <w:rPr>
          <w:sz w:val="24"/>
          <w:szCs w:val="24"/>
        </w:rPr>
        <w:t>articipating in the prayer campaigns is a time for you to gain favour from God and inflict a crushing defeat on your archenemy the devil and his agents; and overcome all their evil devices against you</w:t>
      </w:r>
      <w:r w:rsidR="006B3610" w:rsidRPr="00082097">
        <w:rPr>
          <w:sz w:val="24"/>
          <w:szCs w:val="24"/>
        </w:rPr>
        <w:t xml:space="preserve"> and your family. </w:t>
      </w:r>
      <w:r w:rsidR="00F12F77" w:rsidRPr="00082097">
        <w:rPr>
          <w:sz w:val="24"/>
          <w:szCs w:val="24"/>
        </w:rPr>
        <w:t>The campaign Forum or Network is a place to come and join faith to encourage one another to develop and grow in effective prayer life to do exploit for the Lord our God as it is written, “And such as violate the covenant he shall perfect and seduce with flatteries, but the people who know their God shall prove themselves strong and shall stand firm and do exploit [for God[.</w:t>
      </w:r>
      <w:r w:rsidR="0043540A" w:rsidRPr="00082097">
        <w:rPr>
          <w:sz w:val="24"/>
          <w:szCs w:val="24"/>
        </w:rPr>
        <w:t>” [Dan. 11:32AMP]</w:t>
      </w:r>
      <w:r w:rsidR="001E1AC3" w:rsidRPr="00082097">
        <w:rPr>
          <w:sz w:val="24"/>
          <w:szCs w:val="24"/>
        </w:rPr>
        <w:t xml:space="preserve">                         </w:t>
      </w:r>
    </w:p>
    <w:p w14:paraId="22F16BD3" w14:textId="77777777" w:rsidR="0043540A" w:rsidRPr="00082097" w:rsidRDefault="00252CC0" w:rsidP="0033351C">
      <w:pPr>
        <w:spacing w:line="240" w:lineRule="auto"/>
        <w:ind w:left="330"/>
        <w:jc w:val="both"/>
        <w:rPr>
          <w:sz w:val="24"/>
          <w:szCs w:val="24"/>
        </w:rPr>
      </w:pPr>
      <w:r>
        <w:rPr>
          <w:rFonts w:ascii="Wide Latin" w:hAnsi="Wide Latin"/>
          <w:noProof/>
          <w:sz w:val="24"/>
          <w:szCs w:val="24"/>
          <w:lang w:eastAsia="en-GB"/>
        </w:rPr>
        <w:pict w14:anchorId="4A5BFC65">
          <v:shape id="_x0000_s1028" type="#_x0000_t202" style="position:absolute;left:0;text-align:left;margin-left:-17.25pt;margin-top:7.6pt;width:23.8pt;height:25.9pt;z-index:251661312;mso-width-relative:margin;mso-height-relative:margin">
            <v:textbox>
              <w:txbxContent>
                <w:p w14:paraId="7E847CDF" w14:textId="77777777" w:rsidR="00FB1AFD" w:rsidRPr="002E032B" w:rsidRDefault="00FB1AFD" w:rsidP="00FB1AFD">
                  <w:pPr>
                    <w:jc w:val="center"/>
                    <w:rPr>
                      <w:sz w:val="28"/>
                      <w:szCs w:val="28"/>
                    </w:rPr>
                  </w:pPr>
                  <w:r>
                    <w:rPr>
                      <w:sz w:val="28"/>
                      <w:szCs w:val="28"/>
                    </w:rPr>
                    <w:t>2</w:t>
                  </w:r>
                </w:p>
              </w:txbxContent>
            </v:textbox>
          </v:shape>
        </w:pict>
      </w:r>
      <w:r w:rsidR="0043540A" w:rsidRPr="00082097">
        <w:rPr>
          <w:rFonts w:ascii="Wide Latin" w:hAnsi="Wide Latin"/>
          <w:sz w:val="24"/>
          <w:szCs w:val="24"/>
        </w:rPr>
        <w:t>G</w:t>
      </w:r>
      <w:r w:rsidR="0043540A" w:rsidRPr="00082097">
        <w:rPr>
          <w:sz w:val="24"/>
          <w:szCs w:val="24"/>
        </w:rPr>
        <w:t>od your heavenly Father loves it when you pray and pray without ceasing. Jesus urges believers</w:t>
      </w:r>
      <w:r w:rsidR="0033351C" w:rsidRPr="00082097">
        <w:rPr>
          <w:sz w:val="24"/>
          <w:szCs w:val="24"/>
        </w:rPr>
        <w:t xml:space="preserve"> </w:t>
      </w:r>
      <w:r w:rsidR="0043540A" w:rsidRPr="00082097">
        <w:rPr>
          <w:sz w:val="24"/>
          <w:szCs w:val="24"/>
        </w:rPr>
        <w:t>to pray saying</w:t>
      </w:r>
      <w:r w:rsidR="005604C5" w:rsidRPr="00082097">
        <w:rPr>
          <w:sz w:val="24"/>
          <w:szCs w:val="24"/>
        </w:rPr>
        <w:t>:</w:t>
      </w:r>
      <w:r w:rsidR="0043540A" w:rsidRPr="00082097">
        <w:rPr>
          <w:sz w:val="24"/>
          <w:szCs w:val="24"/>
        </w:rPr>
        <w:t xml:space="preserve"> “</w:t>
      </w:r>
      <w:r w:rsidR="005604C5" w:rsidRPr="00082097">
        <w:rPr>
          <w:sz w:val="24"/>
          <w:szCs w:val="24"/>
        </w:rPr>
        <w:t xml:space="preserve">They should pray always and not give up.” [Luke 18:1] He loves it when you </w:t>
      </w:r>
      <w:proofErr w:type="gramStart"/>
      <w:r w:rsidR="005604C5" w:rsidRPr="00082097">
        <w:rPr>
          <w:sz w:val="24"/>
          <w:szCs w:val="24"/>
        </w:rPr>
        <w:t xml:space="preserve">pray </w:t>
      </w:r>
      <w:r w:rsidR="0033351C" w:rsidRPr="00082097">
        <w:rPr>
          <w:sz w:val="24"/>
          <w:szCs w:val="24"/>
        </w:rPr>
        <w:t xml:space="preserve"> </w:t>
      </w:r>
      <w:r w:rsidR="005604C5" w:rsidRPr="00082097">
        <w:rPr>
          <w:sz w:val="24"/>
          <w:szCs w:val="24"/>
        </w:rPr>
        <w:t>for</w:t>
      </w:r>
      <w:proofErr w:type="gramEnd"/>
      <w:r w:rsidR="005604C5" w:rsidRPr="00082097">
        <w:rPr>
          <w:sz w:val="24"/>
          <w:szCs w:val="24"/>
        </w:rPr>
        <w:t xml:space="preserve"> and intercede for his people around the world, pray for his church, the spread of his gospel and the progress of his work on earth. You can do this effectively when you participate in the prayer campaigns such as I am inviting you to take part.</w:t>
      </w:r>
    </w:p>
    <w:p w14:paraId="22C241B0" w14:textId="77777777" w:rsidR="00D46C47" w:rsidRPr="00082097" w:rsidRDefault="00252CC0" w:rsidP="001E1AC3">
      <w:pPr>
        <w:spacing w:line="240" w:lineRule="auto"/>
        <w:ind w:left="330" w:firstLine="45"/>
        <w:jc w:val="both"/>
        <w:rPr>
          <w:sz w:val="24"/>
          <w:szCs w:val="24"/>
        </w:rPr>
      </w:pPr>
      <w:r>
        <w:rPr>
          <w:rFonts w:ascii="Wide Latin" w:hAnsi="Wide Latin"/>
          <w:noProof/>
          <w:sz w:val="24"/>
          <w:szCs w:val="24"/>
          <w:lang w:eastAsia="en-GB"/>
        </w:rPr>
        <w:pict w14:anchorId="45EE9ABD">
          <v:shape id="_x0000_s1029" type="#_x0000_t202" style="position:absolute;left:0;text-align:left;margin-left:-17.25pt;margin-top:4.05pt;width:23.8pt;height:26.5pt;z-index:251662336;mso-width-relative:margin;mso-height-relative:margin">
            <v:textbox>
              <w:txbxContent>
                <w:p w14:paraId="0A25B68E" w14:textId="77777777" w:rsidR="001E1AC3" w:rsidRPr="002E032B" w:rsidRDefault="001E1AC3" w:rsidP="001E1AC3">
                  <w:pPr>
                    <w:jc w:val="center"/>
                    <w:rPr>
                      <w:sz w:val="28"/>
                      <w:szCs w:val="28"/>
                    </w:rPr>
                  </w:pPr>
                  <w:r>
                    <w:rPr>
                      <w:sz w:val="28"/>
                      <w:szCs w:val="28"/>
                    </w:rPr>
                    <w:t>3</w:t>
                  </w:r>
                  <w:r w:rsidRPr="002E032B">
                    <w:rPr>
                      <w:sz w:val="28"/>
                      <w:szCs w:val="28"/>
                    </w:rPr>
                    <w:t>1</w:t>
                  </w:r>
                </w:p>
              </w:txbxContent>
            </v:textbox>
          </v:shape>
        </w:pict>
      </w:r>
      <w:r w:rsidR="00877963" w:rsidRPr="00082097">
        <w:rPr>
          <w:rFonts w:ascii="Wide Latin" w:hAnsi="Wide Latin"/>
          <w:sz w:val="24"/>
          <w:szCs w:val="24"/>
        </w:rPr>
        <w:t>Y</w:t>
      </w:r>
      <w:r w:rsidR="00877963" w:rsidRPr="00082097">
        <w:rPr>
          <w:sz w:val="24"/>
          <w:szCs w:val="24"/>
        </w:rPr>
        <w:t>ou may not be a minister, church officer or a rich person, but you can pray to him regardless. God wants you as his redeemed to call upon his name in prayers as it is written, “This poor man called, and the Lord heard him; and save him out</w:t>
      </w:r>
      <w:r w:rsidR="00DE2E35" w:rsidRPr="00082097">
        <w:rPr>
          <w:sz w:val="24"/>
          <w:szCs w:val="24"/>
        </w:rPr>
        <w:t xml:space="preserve"> of all his troubles.”[Ps. 34:6] When you join God’s people in the campaigns and pray to the Lord your God, He will make a way for you, out of all your enemies’ evil devices against you and give you triumph victory over them as it is written, “Therefore, let everyone who is godly pray to you while</w:t>
      </w:r>
      <w:r w:rsidR="00D46C47" w:rsidRPr="00082097">
        <w:rPr>
          <w:sz w:val="24"/>
          <w:szCs w:val="24"/>
        </w:rPr>
        <w:t xml:space="preserve"> you may be found. Surely when the mighty waters rise, they will not reach him.”[Ps. 32:6] </w:t>
      </w:r>
    </w:p>
    <w:p w14:paraId="115ED415" w14:textId="77777777" w:rsidR="005604C5" w:rsidRPr="00082097" w:rsidRDefault="00252CC0" w:rsidP="006366A8">
      <w:pPr>
        <w:spacing w:line="240" w:lineRule="auto"/>
        <w:ind w:left="330"/>
        <w:jc w:val="both"/>
        <w:rPr>
          <w:sz w:val="24"/>
          <w:szCs w:val="24"/>
        </w:rPr>
      </w:pPr>
      <w:r>
        <w:rPr>
          <w:rFonts w:ascii="Wide Latin" w:hAnsi="Wide Latin"/>
          <w:noProof/>
          <w:sz w:val="24"/>
          <w:szCs w:val="24"/>
          <w:lang w:eastAsia="en-GB"/>
        </w:rPr>
        <w:pict w14:anchorId="6DB31BA6">
          <v:shape id="_x0000_s1030" type="#_x0000_t202" style="position:absolute;left:0;text-align:left;margin-left:-19.25pt;margin-top:7.25pt;width:23.8pt;height:26.9pt;z-index:251663360;mso-width-relative:margin;mso-height-relative:margin">
            <v:textbox>
              <w:txbxContent>
                <w:p w14:paraId="1D01D133" w14:textId="77777777" w:rsidR="001E1AC3" w:rsidRPr="002E032B" w:rsidRDefault="0048633B" w:rsidP="001E1AC3">
                  <w:pPr>
                    <w:jc w:val="center"/>
                    <w:rPr>
                      <w:sz w:val="28"/>
                      <w:szCs w:val="28"/>
                    </w:rPr>
                  </w:pPr>
                  <w:r>
                    <w:rPr>
                      <w:sz w:val="28"/>
                      <w:szCs w:val="28"/>
                    </w:rPr>
                    <w:t>4</w:t>
                  </w:r>
                  <w:r w:rsidR="001E1AC3" w:rsidRPr="002E032B">
                    <w:rPr>
                      <w:sz w:val="28"/>
                      <w:szCs w:val="28"/>
                    </w:rPr>
                    <w:t>1</w:t>
                  </w:r>
                </w:p>
              </w:txbxContent>
            </v:textbox>
          </v:shape>
        </w:pict>
      </w:r>
      <w:r w:rsidR="00D46C47" w:rsidRPr="00082097">
        <w:rPr>
          <w:rFonts w:ascii="Wide Latin" w:hAnsi="Wide Latin"/>
          <w:sz w:val="24"/>
          <w:szCs w:val="24"/>
        </w:rPr>
        <w:t>Y</w:t>
      </w:r>
      <w:r w:rsidR="00D46C47" w:rsidRPr="00082097">
        <w:rPr>
          <w:sz w:val="24"/>
          <w:szCs w:val="24"/>
        </w:rPr>
        <w:t>ou will be highly favoured and honoured by the Lord and he will reward you accordingly when you pray in this manner. He will remember you in time of trouble</w:t>
      </w:r>
      <w:r w:rsidR="00877963" w:rsidRPr="00082097">
        <w:rPr>
          <w:sz w:val="24"/>
          <w:szCs w:val="24"/>
        </w:rPr>
        <w:t xml:space="preserve"> </w:t>
      </w:r>
      <w:r w:rsidR="00D46C47" w:rsidRPr="00082097">
        <w:rPr>
          <w:sz w:val="24"/>
          <w:szCs w:val="24"/>
        </w:rPr>
        <w:t>or when you face affliction by the devil and his agents. You can stand before God and pray</w:t>
      </w:r>
      <w:r w:rsidR="00414A74" w:rsidRPr="00082097">
        <w:rPr>
          <w:sz w:val="24"/>
          <w:szCs w:val="24"/>
        </w:rPr>
        <w:t xml:space="preserve"> as </w:t>
      </w:r>
      <w:proofErr w:type="spellStart"/>
      <w:r w:rsidR="00414A74" w:rsidRPr="00082097">
        <w:rPr>
          <w:sz w:val="24"/>
          <w:szCs w:val="24"/>
        </w:rPr>
        <w:t>Ezekiah</w:t>
      </w:r>
      <w:proofErr w:type="spellEnd"/>
      <w:r w:rsidR="00414A74" w:rsidRPr="00082097">
        <w:rPr>
          <w:sz w:val="24"/>
          <w:szCs w:val="24"/>
        </w:rPr>
        <w:t xml:space="preserve"> did. He turned his face to the wall and pray to the Lord saying, Remember, O Lord, how I have walked before you faithfully and with wholehearted devotion and have done what is good in your eyes.” [2 Kings 20:2] God answered </w:t>
      </w:r>
      <w:proofErr w:type="spellStart"/>
      <w:r w:rsidR="00414A74" w:rsidRPr="00082097">
        <w:rPr>
          <w:sz w:val="24"/>
          <w:szCs w:val="24"/>
        </w:rPr>
        <w:t>Ezekiah</w:t>
      </w:r>
      <w:proofErr w:type="spellEnd"/>
      <w:r w:rsidR="00414A74" w:rsidRPr="00082097">
        <w:rPr>
          <w:sz w:val="24"/>
          <w:szCs w:val="24"/>
        </w:rPr>
        <w:t>, healed him from his sickness and added 15 more years to his life. [2 Kings 20:5-6]</w:t>
      </w:r>
    </w:p>
    <w:p w14:paraId="7DFAE69E" w14:textId="77777777" w:rsidR="00414A74" w:rsidRPr="00082097" w:rsidRDefault="00252CC0" w:rsidP="006366A8">
      <w:pPr>
        <w:spacing w:line="240" w:lineRule="auto"/>
        <w:ind w:left="330"/>
        <w:jc w:val="both"/>
        <w:rPr>
          <w:sz w:val="24"/>
          <w:szCs w:val="24"/>
        </w:rPr>
      </w:pPr>
      <w:r>
        <w:rPr>
          <w:rFonts w:ascii="Wide Latin" w:hAnsi="Wide Latin"/>
          <w:noProof/>
          <w:sz w:val="24"/>
          <w:szCs w:val="24"/>
          <w:lang w:eastAsia="en-GB"/>
        </w:rPr>
        <w:pict w14:anchorId="0B38AB17">
          <v:shape id="_x0000_s1031" type="#_x0000_t202" style="position:absolute;left:0;text-align:left;margin-left:-20.25pt;margin-top:7.45pt;width:26.8pt;height:29.9pt;z-index:251664384;mso-width-relative:margin;mso-height-relative:margin">
            <v:textbox>
              <w:txbxContent>
                <w:p w14:paraId="051553B3" w14:textId="77777777" w:rsidR="006366A8" w:rsidRPr="002E032B" w:rsidRDefault="0048633B" w:rsidP="006366A8">
                  <w:pPr>
                    <w:jc w:val="center"/>
                    <w:rPr>
                      <w:sz w:val="28"/>
                      <w:szCs w:val="28"/>
                    </w:rPr>
                  </w:pPr>
                  <w:r>
                    <w:rPr>
                      <w:sz w:val="28"/>
                      <w:szCs w:val="28"/>
                    </w:rPr>
                    <w:t>5</w:t>
                  </w:r>
                  <w:r w:rsidR="006366A8" w:rsidRPr="002E032B">
                    <w:rPr>
                      <w:sz w:val="28"/>
                      <w:szCs w:val="28"/>
                    </w:rPr>
                    <w:t>1</w:t>
                  </w:r>
                </w:p>
              </w:txbxContent>
            </v:textbox>
          </v:shape>
        </w:pict>
      </w:r>
      <w:r w:rsidR="00414A74" w:rsidRPr="00082097">
        <w:rPr>
          <w:rFonts w:ascii="Wide Latin" w:hAnsi="Wide Latin"/>
          <w:sz w:val="24"/>
          <w:szCs w:val="24"/>
        </w:rPr>
        <w:t>W</w:t>
      </w:r>
      <w:r w:rsidR="00414A74" w:rsidRPr="00082097">
        <w:rPr>
          <w:sz w:val="24"/>
          <w:szCs w:val="24"/>
        </w:rPr>
        <w:t>e have now secure Online Conference Platform (</w:t>
      </w:r>
      <w:r w:rsidR="00342A6C" w:rsidRPr="00082097">
        <w:rPr>
          <w:sz w:val="24"/>
          <w:szCs w:val="24"/>
        </w:rPr>
        <w:t>OCP) to engage in our prayer campaigns around the world. With this plat form, you can connect and pray with fellow believers across the globe or in any part of the world in the comfort of your home</w:t>
      </w:r>
      <w:r w:rsidR="008F09AC" w:rsidRPr="00082097">
        <w:rPr>
          <w:sz w:val="24"/>
          <w:szCs w:val="24"/>
        </w:rPr>
        <w:t xml:space="preserve"> or at any place you would like to remain and participate in the campaigns.</w:t>
      </w:r>
    </w:p>
    <w:p w14:paraId="1D6E360F" w14:textId="77777777" w:rsidR="008F09AC" w:rsidRPr="00082097" w:rsidRDefault="00252CC0" w:rsidP="005819EF">
      <w:pPr>
        <w:spacing w:line="240" w:lineRule="auto"/>
        <w:ind w:left="330"/>
        <w:jc w:val="both"/>
        <w:rPr>
          <w:sz w:val="24"/>
          <w:szCs w:val="24"/>
        </w:rPr>
      </w:pPr>
      <w:r>
        <w:rPr>
          <w:rFonts w:ascii="Wide Latin" w:hAnsi="Wide Latin"/>
          <w:noProof/>
          <w:sz w:val="24"/>
          <w:szCs w:val="24"/>
          <w:lang w:eastAsia="en-GB"/>
        </w:rPr>
        <w:pict w14:anchorId="18084788">
          <v:shape id="_x0000_s1032" type="#_x0000_t202" style="position:absolute;left:0;text-align:left;margin-left:-18.25pt;margin-top:4.05pt;width:23.8pt;height:27.5pt;z-index:251665408;mso-width-relative:margin;mso-height-relative:margin">
            <v:textbox>
              <w:txbxContent>
                <w:p w14:paraId="00E90E15" w14:textId="77777777" w:rsidR="005819EF" w:rsidRPr="002E032B" w:rsidRDefault="0048633B" w:rsidP="005819EF">
                  <w:pPr>
                    <w:jc w:val="center"/>
                    <w:rPr>
                      <w:sz w:val="28"/>
                      <w:szCs w:val="28"/>
                    </w:rPr>
                  </w:pPr>
                  <w:r>
                    <w:rPr>
                      <w:sz w:val="28"/>
                      <w:szCs w:val="28"/>
                    </w:rPr>
                    <w:t>6</w:t>
                  </w:r>
                  <w:r w:rsidR="005819EF" w:rsidRPr="002E032B">
                    <w:rPr>
                      <w:sz w:val="28"/>
                      <w:szCs w:val="28"/>
                    </w:rPr>
                    <w:t>1</w:t>
                  </w:r>
                </w:p>
              </w:txbxContent>
            </v:textbox>
          </v:shape>
        </w:pict>
      </w:r>
      <w:r w:rsidR="008F09AC" w:rsidRPr="00082097">
        <w:rPr>
          <w:rFonts w:ascii="Wide Latin" w:hAnsi="Wide Latin"/>
          <w:sz w:val="24"/>
          <w:szCs w:val="24"/>
        </w:rPr>
        <w:t>Y</w:t>
      </w:r>
      <w:r w:rsidR="008F09AC" w:rsidRPr="00082097">
        <w:rPr>
          <w:sz w:val="24"/>
          <w:szCs w:val="24"/>
        </w:rPr>
        <w:t xml:space="preserve">ou can use your computer including laptops, smart or mobile phones and tablets in prayer sessions taking place around the globes. Information regarding dates and times of prayer </w:t>
      </w:r>
      <w:r w:rsidR="002F25E9" w:rsidRPr="00082097">
        <w:rPr>
          <w:sz w:val="24"/>
          <w:szCs w:val="24"/>
        </w:rPr>
        <w:t>sessions will be communicated to you once you have registered to participate in the campaigns. Other information about the campaigns will also be posted at our website.</w:t>
      </w:r>
    </w:p>
    <w:p w14:paraId="281C9E44" w14:textId="77777777" w:rsidR="00CF72AD" w:rsidRPr="00082097" w:rsidRDefault="00252CC0" w:rsidP="005819EF">
      <w:pPr>
        <w:spacing w:line="240" w:lineRule="auto"/>
        <w:ind w:left="330"/>
        <w:jc w:val="both"/>
        <w:rPr>
          <w:sz w:val="24"/>
          <w:szCs w:val="24"/>
        </w:rPr>
      </w:pPr>
      <w:r>
        <w:rPr>
          <w:noProof/>
          <w:sz w:val="24"/>
          <w:szCs w:val="24"/>
          <w:lang w:eastAsia="en-GB"/>
        </w:rPr>
        <w:pict w14:anchorId="10ACEC66">
          <v:shape id="_x0000_s1033" type="#_x0000_t202" style="position:absolute;left:0;text-align:left;margin-left:-20.25pt;margin-top:6.55pt;width:23.8pt;height:26.5pt;z-index:251666432;mso-width-relative:margin;mso-height-relative:margin">
            <v:textbox>
              <w:txbxContent>
                <w:p w14:paraId="7F66B27E" w14:textId="77777777" w:rsidR="005819EF" w:rsidRPr="002E032B" w:rsidRDefault="0048633B" w:rsidP="005819EF">
                  <w:pPr>
                    <w:jc w:val="center"/>
                    <w:rPr>
                      <w:sz w:val="28"/>
                      <w:szCs w:val="28"/>
                    </w:rPr>
                  </w:pPr>
                  <w:r>
                    <w:rPr>
                      <w:sz w:val="28"/>
                      <w:szCs w:val="28"/>
                    </w:rPr>
                    <w:t>7</w:t>
                  </w:r>
                  <w:r w:rsidR="005819EF" w:rsidRPr="002E032B">
                    <w:rPr>
                      <w:sz w:val="28"/>
                      <w:szCs w:val="28"/>
                    </w:rPr>
                    <w:t>1</w:t>
                  </w:r>
                </w:p>
              </w:txbxContent>
            </v:textbox>
          </v:shape>
        </w:pict>
      </w:r>
      <w:r w:rsidR="002F25E9" w:rsidRPr="00082097">
        <w:rPr>
          <w:rFonts w:ascii="Wide Latin" w:hAnsi="Wide Latin"/>
          <w:sz w:val="24"/>
          <w:szCs w:val="24"/>
        </w:rPr>
        <w:t>T</w:t>
      </w:r>
      <w:r w:rsidR="002F25E9" w:rsidRPr="00082097">
        <w:rPr>
          <w:sz w:val="24"/>
          <w:szCs w:val="24"/>
        </w:rPr>
        <w:t xml:space="preserve">he trial </w:t>
      </w:r>
      <w:r w:rsidR="001A2406" w:rsidRPr="00082097">
        <w:rPr>
          <w:sz w:val="24"/>
          <w:szCs w:val="24"/>
        </w:rPr>
        <w:t xml:space="preserve">session of the campaigns will commence 1/12/19 and full campaigns’ operation will commence in </w:t>
      </w:r>
      <w:r w:rsidR="00A50791" w:rsidRPr="00082097">
        <w:rPr>
          <w:sz w:val="24"/>
          <w:szCs w:val="24"/>
        </w:rPr>
        <w:t>Friday 3/1/2020. Full information will be published at our website: globalmissionap</w:t>
      </w:r>
      <w:r w:rsidR="005077A8" w:rsidRPr="00082097">
        <w:rPr>
          <w:sz w:val="24"/>
          <w:szCs w:val="24"/>
        </w:rPr>
        <w:t xml:space="preserve">.com On your request we can send it to you by email. The </w:t>
      </w:r>
      <w:r w:rsidR="005077A8" w:rsidRPr="00082097">
        <w:rPr>
          <w:sz w:val="24"/>
          <w:szCs w:val="24"/>
        </w:rPr>
        <w:lastRenderedPageBreak/>
        <w:t xml:space="preserve">synopsis of the campaign information document will be emailed to you shortly. Please extend this invitation to all believers you know and encourage them </w:t>
      </w:r>
      <w:r w:rsidR="002D1F2B" w:rsidRPr="00082097">
        <w:rPr>
          <w:sz w:val="24"/>
          <w:szCs w:val="24"/>
        </w:rPr>
        <w:t xml:space="preserve">to pass it on to their Christian friends, brothers and sisters in Christ through social media. You will be blessed when you do this. May the Lord our God greatly bless you as you participate in this divine assignment and grant you all your heart desires, open the doors of his favour for you and cause his face to shine upon you. Call us to email you your </w:t>
      </w:r>
      <w:r w:rsidR="00CF72AD" w:rsidRPr="00082097">
        <w:rPr>
          <w:sz w:val="24"/>
          <w:szCs w:val="24"/>
        </w:rPr>
        <w:t>R</w:t>
      </w:r>
      <w:r w:rsidR="002D1F2B" w:rsidRPr="00082097">
        <w:rPr>
          <w:sz w:val="24"/>
          <w:szCs w:val="24"/>
        </w:rPr>
        <w:t>egistra</w:t>
      </w:r>
      <w:r w:rsidR="00CF72AD" w:rsidRPr="00082097">
        <w:rPr>
          <w:sz w:val="24"/>
          <w:szCs w:val="24"/>
        </w:rPr>
        <w:t>tion Form for the campaigns. You can also complete it online at our website.</w:t>
      </w:r>
    </w:p>
    <w:p w14:paraId="6CF04EBF" w14:textId="77777777" w:rsidR="00CF72AD" w:rsidRPr="00082097" w:rsidRDefault="00CF72AD" w:rsidP="00E40EA6">
      <w:pPr>
        <w:spacing w:line="240" w:lineRule="auto"/>
        <w:rPr>
          <w:sz w:val="24"/>
          <w:szCs w:val="24"/>
        </w:rPr>
      </w:pPr>
      <w:r w:rsidRPr="00082097">
        <w:rPr>
          <w:sz w:val="24"/>
          <w:szCs w:val="24"/>
        </w:rPr>
        <w:t>Most Rev. Dr. Kingsley Ekaette                                                                                                                    Global Prayer Campaigns Moderator</w:t>
      </w:r>
    </w:p>
    <w:sectPr w:rsidR="00CF72AD" w:rsidRPr="00082097" w:rsidSect="001A58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11BA3"/>
    <w:multiLevelType w:val="hybridMultilevel"/>
    <w:tmpl w:val="840E89FC"/>
    <w:lvl w:ilvl="0" w:tplc="4DA8BDB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232D8C"/>
    <w:multiLevelType w:val="hybridMultilevel"/>
    <w:tmpl w:val="FABE0E34"/>
    <w:lvl w:ilvl="0" w:tplc="244E0E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AA36C4"/>
    <w:multiLevelType w:val="hybridMultilevel"/>
    <w:tmpl w:val="E5F6D0F2"/>
    <w:lvl w:ilvl="0" w:tplc="DA360B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241D2D"/>
    <w:multiLevelType w:val="hybridMultilevel"/>
    <w:tmpl w:val="D00E4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D70BA"/>
    <w:multiLevelType w:val="hybridMultilevel"/>
    <w:tmpl w:val="F1E217C4"/>
    <w:lvl w:ilvl="0" w:tplc="30F6CD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026CE8"/>
    <w:multiLevelType w:val="hybridMultilevel"/>
    <w:tmpl w:val="20DAB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9A3DB2"/>
    <w:multiLevelType w:val="hybridMultilevel"/>
    <w:tmpl w:val="632E3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D45F46"/>
    <w:multiLevelType w:val="hybridMultilevel"/>
    <w:tmpl w:val="741E2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735391"/>
    <w:multiLevelType w:val="hybridMultilevel"/>
    <w:tmpl w:val="94AAC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D20951"/>
    <w:multiLevelType w:val="hybridMultilevel"/>
    <w:tmpl w:val="AF249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2B4DFC"/>
    <w:multiLevelType w:val="hybridMultilevel"/>
    <w:tmpl w:val="38487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372CAB"/>
    <w:multiLevelType w:val="hybridMultilevel"/>
    <w:tmpl w:val="AAC0FE38"/>
    <w:lvl w:ilvl="0" w:tplc="BAD634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1248ED"/>
    <w:multiLevelType w:val="multilevel"/>
    <w:tmpl w:val="E48A36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A132494"/>
    <w:multiLevelType w:val="hybridMultilevel"/>
    <w:tmpl w:val="F1E217C4"/>
    <w:lvl w:ilvl="0" w:tplc="30F6CD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04440A"/>
    <w:multiLevelType w:val="hybridMultilevel"/>
    <w:tmpl w:val="F2348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860E69"/>
    <w:multiLevelType w:val="hybridMultilevel"/>
    <w:tmpl w:val="3222AF3A"/>
    <w:lvl w:ilvl="0" w:tplc="9A94CD5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594333"/>
    <w:multiLevelType w:val="hybridMultilevel"/>
    <w:tmpl w:val="B3A65628"/>
    <w:lvl w:ilvl="0" w:tplc="B51C7A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4C6CE8"/>
    <w:multiLevelType w:val="hybridMultilevel"/>
    <w:tmpl w:val="AA94A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17"/>
  </w:num>
  <w:num w:numId="4">
    <w:abstractNumId w:val="12"/>
  </w:num>
  <w:num w:numId="5">
    <w:abstractNumId w:val="1"/>
  </w:num>
  <w:num w:numId="6">
    <w:abstractNumId w:val="2"/>
  </w:num>
  <w:num w:numId="7">
    <w:abstractNumId w:val="4"/>
  </w:num>
  <w:num w:numId="8">
    <w:abstractNumId w:val="11"/>
  </w:num>
  <w:num w:numId="9">
    <w:abstractNumId w:val="13"/>
  </w:num>
  <w:num w:numId="10">
    <w:abstractNumId w:val="16"/>
  </w:num>
  <w:num w:numId="11">
    <w:abstractNumId w:val="15"/>
  </w:num>
  <w:num w:numId="12">
    <w:abstractNumId w:val="7"/>
  </w:num>
  <w:num w:numId="13">
    <w:abstractNumId w:val="3"/>
  </w:num>
  <w:num w:numId="14">
    <w:abstractNumId w:val="8"/>
  </w:num>
  <w:num w:numId="15">
    <w:abstractNumId w:val="0"/>
  </w:num>
  <w:num w:numId="16">
    <w:abstractNumId w:val="14"/>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C0C4A"/>
    <w:rsid w:val="00005C20"/>
    <w:rsid w:val="00026748"/>
    <w:rsid w:val="00036DE1"/>
    <w:rsid w:val="00054958"/>
    <w:rsid w:val="00070498"/>
    <w:rsid w:val="00082097"/>
    <w:rsid w:val="0008527B"/>
    <w:rsid w:val="00086380"/>
    <w:rsid w:val="000A4A95"/>
    <w:rsid w:val="000D4C87"/>
    <w:rsid w:val="000E1C1B"/>
    <w:rsid w:val="000E484C"/>
    <w:rsid w:val="000F68CA"/>
    <w:rsid w:val="00140124"/>
    <w:rsid w:val="0014213F"/>
    <w:rsid w:val="00153019"/>
    <w:rsid w:val="0016549E"/>
    <w:rsid w:val="00167E78"/>
    <w:rsid w:val="001753D0"/>
    <w:rsid w:val="001774D2"/>
    <w:rsid w:val="00190B7B"/>
    <w:rsid w:val="0019678C"/>
    <w:rsid w:val="001A2406"/>
    <w:rsid w:val="001A58D5"/>
    <w:rsid w:val="001B600F"/>
    <w:rsid w:val="001E1AC3"/>
    <w:rsid w:val="001E5143"/>
    <w:rsid w:val="00206983"/>
    <w:rsid w:val="002207EC"/>
    <w:rsid w:val="00224A50"/>
    <w:rsid w:val="002346A9"/>
    <w:rsid w:val="00252CC0"/>
    <w:rsid w:val="002546A4"/>
    <w:rsid w:val="00256DD6"/>
    <w:rsid w:val="00257D7A"/>
    <w:rsid w:val="00263CC3"/>
    <w:rsid w:val="002656A8"/>
    <w:rsid w:val="0027152C"/>
    <w:rsid w:val="0027487C"/>
    <w:rsid w:val="002805AE"/>
    <w:rsid w:val="00282CBD"/>
    <w:rsid w:val="00283C44"/>
    <w:rsid w:val="00285222"/>
    <w:rsid w:val="00287F1E"/>
    <w:rsid w:val="00291960"/>
    <w:rsid w:val="002A3785"/>
    <w:rsid w:val="002C1566"/>
    <w:rsid w:val="002C38D0"/>
    <w:rsid w:val="002D1F2B"/>
    <w:rsid w:val="002E032B"/>
    <w:rsid w:val="002E05EA"/>
    <w:rsid w:val="002E4369"/>
    <w:rsid w:val="002E6763"/>
    <w:rsid w:val="002F25E9"/>
    <w:rsid w:val="002F4EE5"/>
    <w:rsid w:val="002F6437"/>
    <w:rsid w:val="00301BF9"/>
    <w:rsid w:val="00302821"/>
    <w:rsid w:val="003030A9"/>
    <w:rsid w:val="00304E43"/>
    <w:rsid w:val="00313370"/>
    <w:rsid w:val="00320E95"/>
    <w:rsid w:val="0033351C"/>
    <w:rsid w:val="00342A6C"/>
    <w:rsid w:val="00345A76"/>
    <w:rsid w:val="00363300"/>
    <w:rsid w:val="00370559"/>
    <w:rsid w:val="00371B84"/>
    <w:rsid w:val="00371FB4"/>
    <w:rsid w:val="00382BCC"/>
    <w:rsid w:val="00383650"/>
    <w:rsid w:val="00396676"/>
    <w:rsid w:val="003A20F7"/>
    <w:rsid w:val="003A2FE0"/>
    <w:rsid w:val="003A584D"/>
    <w:rsid w:val="003A5CBE"/>
    <w:rsid w:val="003B2250"/>
    <w:rsid w:val="003B3A6B"/>
    <w:rsid w:val="003B58C4"/>
    <w:rsid w:val="003B6F4C"/>
    <w:rsid w:val="003C1CBC"/>
    <w:rsid w:val="003C359D"/>
    <w:rsid w:val="003C6E53"/>
    <w:rsid w:val="003C7A6C"/>
    <w:rsid w:val="003E4E9D"/>
    <w:rsid w:val="003F5DD6"/>
    <w:rsid w:val="003F7549"/>
    <w:rsid w:val="00407445"/>
    <w:rsid w:val="00414A74"/>
    <w:rsid w:val="00415A2B"/>
    <w:rsid w:val="00415E55"/>
    <w:rsid w:val="004353E1"/>
    <w:rsid w:val="0043540A"/>
    <w:rsid w:val="00460025"/>
    <w:rsid w:val="00480C2D"/>
    <w:rsid w:val="00483A30"/>
    <w:rsid w:val="0048633B"/>
    <w:rsid w:val="004B75BC"/>
    <w:rsid w:val="004C03C3"/>
    <w:rsid w:val="004C0CC0"/>
    <w:rsid w:val="004F2C53"/>
    <w:rsid w:val="004F389E"/>
    <w:rsid w:val="005077A8"/>
    <w:rsid w:val="005122FA"/>
    <w:rsid w:val="00513628"/>
    <w:rsid w:val="00515EFC"/>
    <w:rsid w:val="00520408"/>
    <w:rsid w:val="005341B6"/>
    <w:rsid w:val="00535BBE"/>
    <w:rsid w:val="00540B3C"/>
    <w:rsid w:val="005456C1"/>
    <w:rsid w:val="005604C5"/>
    <w:rsid w:val="005674D9"/>
    <w:rsid w:val="0057525D"/>
    <w:rsid w:val="005813B9"/>
    <w:rsid w:val="005819EF"/>
    <w:rsid w:val="005820E5"/>
    <w:rsid w:val="00596891"/>
    <w:rsid w:val="005A622A"/>
    <w:rsid w:val="005C60DE"/>
    <w:rsid w:val="005C7F83"/>
    <w:rsid w:val="005F0BB1"/>
    <w:rsid w:val="005F1831"/>
    <w:rsid w:val="00611080"/>
    <w:rsid w:val="006366A8"/>
    <w:rsid w:val="006611A0"/>
    <w:rsid w:val="00672EC1"/>
    <w:rsid w:val="00673C74"/>
    <w:rsid w:val="006856B9"/>
    <w:rsid w:val="00695683"/>
    <w:rsid w:val="00696E92"/>
    <w:rsid w:val="006B3610"/>
    <w:rsid w:val="006C4253"/>
    <w:rsid w:val="006C7665"/>
    <w:rsid w:val="006F1DA6"/>
    <w:rsid w:val="006F73C4"/>
    <w:rsid w:val="0070494C"/>
    <w:rsid w:val="00714BFD"/>
    <w:rsid w:val="00720896"/>
    <w:rsid w:val="00722371"/>
    <w:rsid w:val="00723214"/>
    <w:rsid w:val="00752A19"/>
    <w:rsid w:val="00763331"/>
    <w:rsid w:val="00783311"/>
    <w:rsid w:val="007834D8"/>
    <w:rsid w:val="00790B1B"/>
    <w:rsid w:val="00797C0D"/>
    <w:rsid w:val="007A6026"/>
    <w:rsid w:val="007B1B37"/>
    <w:rsid w:val="007B38CF"/>
    <w:rsid w:val="007C58C5"/>
    <w:rsid w:val="007E126E"/>
    <w:rsid w:val="007E4CCC"/>
    <w:rsid w:val="007E761C"/>
    <w:rsid w:val="00815434"/>
    <w:rsid w:val="0083551A"/>
    <w:rsid w:val="00855B81"/>
    <w:rsid w:val="00861C49"/>
    <w:rsid w:val="00865ECB"/>
    <w:rsid w:val="00870122"/>
    <w:rsid w:val="00875C5B"/>
    <w:rsid w:val="00877963"/>
    <w:rsid w:val="00887FB7"/>
    <w:rsid w:val="008B2525"/>
    <w:rsid w:val="008B500F"/>
    <w:rsid w:val="008C45EF"/>
    <w:rsid w:val="008C664B"/>
    <w:rsid w:val="008D3825"/>
    <w:rsid w:val="008E62ED"/>
    <w:rsid w:val="008F09AC"/>
    <w:rsid w:val="0090262B"/>
    <w:rsid w:val="00910348"/>
    <w:rsid w:val="00912B20"/>
    <w:rsid w:val="00962FF1"/>
    <w:rsid w:val="00971A3D"/>
    <w:rsid w:val="009729B6"/>
    <w:rsid w:val="0099102A"/>
    <w:rsid w:val="009A18C4"/>
    <w:rsid w:val="009A4194"/>
    <w:rsid w:val="009A57C6"/>
    <w:rsid w:val="009B0E47"/>
    <w:rsid w:val="009B1965"/>
    <w:rsid w:val="009B5113"/>
    <w:rsid w:val="009C2DB5"/>
    <w:rsid w:val="009D21E2"/>
    <w:rsid w:val="009E15CE"/>
    <w:rsid w:val="009F25F0"/>
    <w:rsid w:val="00A12D3F"/>
    <w:rsid w:val="00A33A3B"/>
    <w:rsid w:val="00A50791"/>
    <w:rsid w:val="00A77B74"/>
    <w:rsid w:val="00A77EF0"/>
    <w:rsid w:val="00A84328"/>
    <w:rsid w:val="00A958BC"/>
    <w:rsid w:val="00AB064A"/>
    <w:rsid w:val="00B101C7"/>
    <w:rsid w:val="00B13E0C"/>
    <w:rsid w:val="00B151D3"/>
    <w:rsid w:val="00B15D41"/>
    <w:rsid w:val="00B1798B"/>
    <w:rsid w:val="00B2543F"/>
    <w:rsid w:val="00B45963"/>
    <w:rsid w:val="00B74B8F"/>
    <w:rsid w:val="00B94A73"/>
    <w:rsid w:val="00B95356"/>
    <w:rsid w:val="00BB4ECB"/>
    <w:rsid w:val="00BC079D"/>
    <w:rsid w:val="00BD4F57"/>
    <w:rsid w:val="00BD75B7"/>
    <w:rsid w:val="00BE651D"/>
    <w:rsid w:val="00C00BD6"/>
    <w:rsid w:val="00C06B68"/>
    <w:rsid w:val="00C15335"/>
    <w:rsid w:val="00C204EC"/>
    <w:rsid w:val="00C37012"/>
    <w:rsid w:val="00C3736D"/>
    <w:rsid w:val="00C4035A"/>
    <w:rsid w:val="00C40AEF"/>
    <w:rsid w:val="00C5480B"/>
    <w:rsid w:val="00C61A05"/>
    <w:rsid w:val="00C72E5D"/>
    <w:rsid w:val="00C74FC2"/>
    <w:rsid w:val="00C8137E"/>
    <w:rsid w:val="00C85D46"/>
    <w:rsid w:val="00C8690E"/>
    <w:rsid w:val="00C92F21"/>
    <w:rsid w:val="00CB6AAF"/>
    <w:rsid w:val="00CC0C4A"/>
    <w:rsid w:val="00CC4351"/>
    <w:rsid w:val="00CC4629"/>
    <w:rsid w:val="00CD59A2"/>
    <w:rsid w:val="00CE57AA"/>
    <w:rsid w:val="00CE789F"/>
    <w:rsid w:val="00CF4175"/>
    <w:rsid w:val="00CF72AD"/>
    <w:rsid w:val="00D10161"/>
    <w:rsid w:val="00D120DB"/>
    <w:rsid w:val="00D16EE7"/>
    <w:rsid w:val="00D237E5"/>
    <w:rsid w:val="00D46C47"/>
    <w:rsid w:val="00D65C68"/>
    <w:rsid w:val="00D71103"/>
    <w:rsid w:val="00D74691"/>
    <w:rsid w:val="00DA2D6A"/>
    <w:rsid w:val="00DC3B15"/>
    <w:rsid w:val="00DC5F96"/>
    <w:rsid w:val="00DD09BD"/>
    <w:rsid w:val="00DE0D6D"/>
    <w:rsid w:val="00DE2E35"/>
    <w:rsid w:val="00DE45FA"/>
    <w:rsid w:val="00DF216A"/>
    <w:rsid w:val="00E07364"/>
    <w:rsid w:val="00E136A7"/>
    <w:rsid w:val="00E34323"/>
    <w:rsid w:val="00E352A0"/>
    <w:rsid w:val="00E35DBB"/>
    <w:rsid w:val="00E40EA6"/>
    <w:rsid w:val="00E46159"/>
    <w:rsid w:val="00E505B0"/>
    <w:rsid w:val="00E52135"/>
    <w:rsid w:val="00E56B2E"/>
    <w:rsid w:val="00E7744F"/>
    <w:rsid w:val="00E824F5"/>
    <w:rsid w:val="00E85D24"/>
    <w:rsid w:val="00E85FFE"/>
    <w:rsid w:val="00EA2479"/>
    <w:rsid w:val="00EA6294"/>
    <w:rsid w:val="00EB04E1"/>
    <w:rsid w:val="00EB4201"/>
    <w:rsid w:val="00EB6181"/>
    <w:rsid w:val="00EC5D4F"/>
    <w:rsid w:val="00EC7A71"/>
    <w:rsid w:val="00EF1D03"/>
    <w:rsid w:val="00EF7240"/>
    <w:rsid w:val="00F01BA8"/>
    <w:rsid w:val="00F02238"/>
    <w:rsid w:val="00F12F77"/>
    <w:rsid w:val="00F16C43"/>
    <w:rsid w:val="00F16F60"/>
    <w:rsid w:val="00F17ED9"/>
    <w:rsid w:val="00F7538B"/>
    <w:rsid w:val="00F871EB"/>
    <w:rsid w:val="00F92748"/>
    <w:rsid w:val="00F92EC6"/>
    <w:rsid w:val="00F9693E"/>
    <w:rsid w:val="00FB1AFD"/>
    <w:rsid w:val="00FC6960"/>
    <w:rsid w:val="00FD29B3"/>
    <w:rsid w:val="00FD6FA8"/>
    <w:rsid w:val="00FF2BC5"/>
    <w:rsid w:val="00FF6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24AB4AD"/>
  <w15:docId w15:val="{6C9A54DB-CF4B-4E48-910E-373EEADC5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5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0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7445"/>
    <w:pPr>
      <w:ind w:left="720"/>
      <w:contextualSpacing/>
    </w:pPr>
  </w:style>
  <w:style w:type="paragraph" w:styleId="BalloonText">
    <w:name w:val="Balloon Text"/>
    <w:basedOn w:val="Normal"/>
    <w:link w:val="BalloonTextChar"/>
    <w:uiPriority w:val="99"/>
    <w:semiHidden/>
    <w:unhideWhenUsed/>
    <w:rsid w:val="00165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49E"/>
    <w:rPr>
      <w:rFonts w:ascii="Tahoma" w:hAnsi="Tahoma" w:cs="Tahoma"/>
      <w:sz w:val="16"/>
      <w:szCs w:val="16"/>
    </w:rPr>
  </w:style>
  <w:style w:type="character" w:styleId="Hyperlink">
    <w:name w:val="Hyperlink"/>
    <w:basedOn w:val="DefaultParagraphFont"/>
    <w:uiPriority w:val="99"/>
    <w:unhideWhenUsed/>
    <w:rsid w:val="00371B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30C63-A228-4809-8529-5CC00533C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BENEDICTA KINGSLEY</dc:creator>
  <cp:lastModifiedBy>Kingsley Ekaette</cp:lastModifiedBy>
  <cp:revision>2</cp:revision>
  <dcterms:created xsi:type="dcterms:W3CDTF">2019-10-08T13:22:00Z</dcterms:created>
  <dcterms:modified xsi:type="dcterms:W3CDTF">2019-10-08T13:22:00Z</dcterms:modified>
</cp:coreProperties>
</file>